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​นางสาว​กมล​วรรณ​ ​สังข์​ทอง​ ​ตำแหน่ง​ ​ครู​ ​วิทยฐานะ​ ​ครู​ชำนาญ​การ​พิเศษ​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​ท​32102​ ​ชื่อ​วิชา​ ​ภาษาไทย​พื้นฐาน​ ​4​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(นางสาวกมลวรรณ สังข์ทอง)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