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F2F34" w14:textId="77777777" w:rsidR="00F011C9" w:rsidRPr="00FA466E" w:rsidRDefault="00F011C9" w:rsidP="00F011C9">
      <w:pPr>
        <w:spacing w:after="0" w:line="240" w:lineRule="auto"/>
        <w:jc w:val="center"/>
        <w:rPr>
          <w:rFonts w:ascii="TH SarabunPSK" w:hAnsi="TH SarabunPSK" w:cs="TH SarabunPSK" w:eastAsia="TH SarabunPSK"/>
          <w:b/>
          <w:bCs/>
          <w:sz w:val="48"/>
          <w:szCs w:val="48"/>
          <w:cs/>
        </w:rPr>
      </w:pPr>
      <w:r w:rsidRPr="00FA466E">
        <w:rPr>
          <w:rFonts w:ascii="TH SarabunPSK" w:hAnsi="TH SarabunPSK" w:cs="TH SarabunPSK" w:eastAsia="TH SarabunPSK"/>
          <w:b/>
          <w:bCs/>
          <w:noProof/>
          <w:sz w:val="40"/>
          <w:szCs w:val="44"/>
          <w:szCs w:val="40"/>
        </w:rPr>
        <w:drawing>
          <wp:anchor distT="0" distB="0" distL="114300" distR="114300" simplePos="0" relativeHeight="251659264" behindDoc="1" locked="0" layoutInCell="1" allowOverlap="1" wp14:anchorId="66CE9587" wp14:editId="1E4B4060">
            <wp:simplePos x="0" y="0"/>
            <wp:positionH relativeFrom="margin">
              <wp:posOffset>56515</wp:posOffset>
            </wp:positionH>
            <wp:positionV relativeFrom="paragraph">
              <wp:posOffset>-438150</wp:posOffset>
            </wp:positionV>
            <wp:extent cx="647700" cy="68643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466E">
        <w:rPr>
          <w:rFonts w:ascii="TH SarabunPSK" w:hAnsi="TH SarabunPSK" w:cs="TH SarabunPSK" w:eastAsia="TH SarabunPSK"/>
          <w:b/>
          <w:bCs/>
          <w:bCs/>
          <w:sz w:val="40"/>
          <w:szCs w:val="48"/>
          <w:szCs w:val="40"/>
          <w:cs/>
        </w:rPr>
        <w:t>บันทึก​ข้อความ</w:t>
      </w:r>
    </w:p>
    <w:p w14:paraId="4972B4A8" w14:textId="77777777" w:rsidR="00F011C9" w:rsidRPr="00F011C9" w:rsidRDefault="00F011C9" w:rsidP="00F011C9">
      <w:pPr>
        <w:pStyle w:val="NoSpacing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 New" w:eastAsia="TH Sarabun New"/>
          <w:b/>
          <w:bCs/>
          <w:noProof/>
          <w:sz w:val="32"/>
          <w:szCs w:val="32"/>
        </w:rPr>
        <w:t>ส่วนราชการ</w:t>
      </w:r>
      <w:r>
        <w:rPr>
          <w:rFonts w:ascii="TH Sarabun New" w:hAnsi="TH Sarabun New" w:cs="TH Sarabun New" w:eastAsia="TH Sarabun New"/>
          <w:noProof/>
          <w:sz w:val="32"/>
          <w:szCs w:val="32"/>
        </w:rPr>
        <w:tab/>
        <w:t>​โรงเรียน​พูล​เจริญ​วิทยาคม</w:t>
      </w:r>
    </w:p>
    <w:p w14:paraId="4972B4A8" w14:textId="77777777" w:rsidR="00F011C9" w:rsidRPr="00F011C9" w:rsidRDefault="00F011C9" w:rsidP="00F011C9">
      <w:pPr>
        <w:pStyle w:val="NoSpacing"/>
        <w:tabs>
          <w:tab w:pos="2381" w:val="left" w:leader="dot"/>
          <w:tab w:pos="4513" w:val="left"/>
        </w:tabs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 New" w:eastAsia="TH Sarabun New"/>
          <w:b/>
          <w:bCs/>
          <w:noProof/>
          <w:sz w:val="32"/>
          <w:szCs w:val="32"/>
        </w:rPr>
        <w:t>ที่​</w:t>
        <w:tab/>
        <w:tab/>
        <w:t>​วันที่</w:t>
      </w:r>
      <w:r>
        <w:rPr>
          <w:rFonts w:ascii="TH Sarabun New" w:hAnsi="TH Sarabun New" w:cs="TH Sarabun New" w:eastAsia="TH Sarabun New"/>
          <w:noProof/>
          <w:sz w:val="32"/>
          <w:szCs w:val="32"/>
        </w:rPr>
        <w:t xml:space="preserve"> ​30​ ​ตุลาคม​ ​2569</w:t>
      </w:r>
    </w:p>
    <w:p w14:paraId="508977E8" w14:textId="7BD0BAAE" w:rsidR="00F011C9" w:rsidRDefault="00F011C9" w:rsidP="00F011C9">
      <w:pPr>
        <w:pStyle w:val="NoSpacing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PSK" w:eastAsia="TH Sarabun New"/>
          <w:b/>
          <w:bCs/>
          <w:sz w:val="32"/>
          <w:szCs w:val="32"/>
          <w:cs/>
        </w:rPr>
        <w:t>เรื่อง</w:t>
      </w:r>
      <w:r>
        <w:rPr>
          <w:rFonts w:ascii="TH Sarabun New" w:hAnsi="TH Sarabun New" w:cs="TH SarabunPSK" w:eastAsia="TH Sarabun New"/>
          <w:sz w:val="32"/>
          <w:szCs w:val="32"/>
          <w:cs/>
        </w:rPr>
        <w:t xml:space="preserve">  ​สรุป​ราย​งานการ​ส่ง​โครงการ​การ​จัด​การเรียนรู้​กลุ่ม​สาระ​การเรียนรู้​ภาษาไทย​ ​ภาคเรียน​ที่​ ​2​ ​ปีการศึกษา​ ​2569</w:t>
      </w:r>
    </w:p>
    <w:p>
      <w:pPr>
        <w:rPr>
          <w:sz w:val="16"/>
          <w:szCs w:val="16"/>
        </w:rPr>
        <w:spacing w:before="0" w:after="0" w:line="160" w:lineRule="exact"/>
        <w:pBdr>
          <w:bottom w:val="single" w:sz="12" w:space="1" w:color="auto"/>
        </w:pBdr>
      </w:pPr>
    </w:p>
    <w:p w14:paraId="44C9E82E" w14:textId="77777777" w:rsidR="00F011C9" w:rsidRDefault="00F011C9" w:rsidP="00F011C9">
      <w:pPr>
        <w:pStyle w:val="NoSpacing"/>
        <w:spacing w:before="240"/>
        <w:rPr>
          <w:rFonts w:ascii="TH SarabunPSK" w:hAnsi="TH SarabunPSK" w:cs="TH SarabunPSK" w:eastAsia="TH SarabunPSK"/>
          <w:sz w:val="32"/>
          <w:szCs w:val="32"/>
        </w:rPr>
      </w:pPr>
      <w:r w:rsidRPr="00461A9B">
        <w:rPr>
          <w:rFonts w:ascii="TH SarabunPSK" w:hAnsi="TH SarabunPSK" w:cs="TH SarabunPSK" w:eastAsia="TH SarabunPSK"/>
          <w:b/>
          <w:bCs/>
          <w:sz w:val="32"/>
          <w:szCs w:val="32"/>
          <w:cs/>
        </w:rPr>
        <w:t>เรียน</w:t>
      </w:r>
      <w:r w:rsidRPr="00E247A8">
        <w:rPr>
          <w:rFonts w:ascii="TH SarabunPSK" w:hAnsi="TH SarabunPSK" w:cs="TH SarabunPSK" w:eastAsia="TH SarabunPSK"/>
          <w:sz w:val="32"/>
          <w:szCs w:val="32"/>
          <w:cs/>
        </w:rPr>
        <w:t xml:space="preserve">  ​ผู้อำนวยการ​โรงเรียน​พูล​เจริญ​วิทยาคม</w:t>
      </w:r>
    </w:p>
    <w:p w14:paraId="2903CCE7" w14:textId="77777777" w:rsidR="00461A9B" w:rsidRPr="00461A9B" w:rsidRDefault="00461A9B" w:rsidP="00461A9B">
      <w:pPr>
        <w:pStyle w:val="NoSpacing"/>
        <w:spacing w:before="0" w:after="0" w:line="240" w:lineRule="auto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PSK" w:eastAsia="TH Sarabun New"/>
          <w:b/>
          <w:bCs/>
          <w:sz w:val="32"/>
          <w:szCs w:val="32"/>
          <w:cs/>
        </w:rPr>
        <w:t>สิ่ง​ที่​ส่ง​มา​ด้วย</w:t>
      </w:r>
      <w:r>
        <w:rPr>
          <w:rFonts w:ascii="TH Sarabun New" w:hAnsi="TH Sarabun New" w:cs="TH SarabunPSK" w:eastAsia="TH Sarabun New"/>
          <w:sz w:val="32"/>
          <w:szCs w:val="32"/>
          <w:cs/>
        </w:rPr>
        <w:t xml:space="preserve"> ​รายชื่อ​ผู้ส่ง​โครงการ​การ​จัด​การเรียนรู้​ ​กลุ่ม​สาระ​การเรียนรู้​ภาษาไทย​ ​ภาคเรียน​ที่​ ​2​ ​ปีการศึกษา​ ​2569</w:t>
      </w:r>
    </w:p>
    <w:p w14:paraId="11D889A5" w14:textId="5AF3437A" w:rsidR="00461A9B" w:rsidRPr="00461A9B" w:rsidRDefault="00461A9B" w:rsidP="00461A9B">
      <w:pPr>
        <w:pStyle w:val="NoSpacing"/>
        <w:spacing w:before="0" w:after="0" w:line="240" w:lineRule="auto"/>
        <w:ind w:firstLine="720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PSK" w:hint="cs" w:eastAsia="TH Sarabun New"/>
          <w:sz w:val="32"/>
          <w:szCs w:val="32"/>
          <w:cs/>
        </w:rPr>
        <w:t xml:space="preserve"> </w:t>
        <w:tab/>
        <w:t>​ตามที่​โรงเรียน​พูล​เจริญ​วิทยาคม​ ​กำหนดให้​ครูผู้สอน​จัดทำ​แผนการ​จัด​การเรียนรู้​และ​บันทึก​หลัง​การ​จัด​การเรียนรู้​ ​เพื่อ​ใช้​เป็นแนว​ทางใน​การ​จัดกิจกรรม​การเรียน​การสอน​และ​พัฒนา​คุณภาพ​ผู้เรียน​ ​ภาคเรียน​ที่​ ​2​ ​ปีการศึกษา​ ​2569​ ​นั้น</w:t>
      </w:r>
    </w:p>
    <w:p w14:paraId="3B253C9C" w14:textId="2D31A888" w:rsidR="00461A9B" w:rsidRPr="00461A9B" w:rsidRDefault="00461A9B" w:rsidP="00461A9B">
      <w:pPr>
        <w:pStyle w:val="NoSpacing"/>
        <w:spacing w:before="0" w:after="0" w:line="240" w:lineRule="auto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 New" w:hAnsi="TH Sarabun New" w:cs="TH SarabunPSK" w:hint="cs" w:eastAsia="TH Sarabun New"/>
          <w:sz w:val="32"/>
          <w:szCs w:val="32"/>
          <w:cs/>
        </w:rPr>
        <w:t xml:space="preserve">   </w:t>
        <w:tab/>
        <w:tab/>
        <w:t>​บัดนี้​ ​คณะ​ครู​กลุ่ม​สาระ​การเรียนรู้​ภาษาไทย​ ​ได้​ดำเนินการ​จัดทำ​โครงการ​การ​จัด​การเรียนรู้​  ​เสร็จสิ้น​เรียบร้อย​แล้ว​ ​รวม​ทั้งสิ้น​ ​23​ ​รายวิชา​ ​จาก​ครูผู้สอน​ ​14​ ​คน​ ​จึง​ขอ​ส่ง​เอกสาร​ดังกล่าว​ตาม​รายชื่อ​ที่​แนบ​มา​พร้อม​นี้</w:t>
      </w:r>
    </w:p>
    <w:p w14:paraId="155D9FD8" w14:textId="77777777" w:rsidR="00461A9B" w:rsidRDefault="00461A9B" w:rsidP="00461A9B">
      <w:pPr>
        <w:pStyle w:val="NoSpacing"/>
        <w:spacing w:before="240"/>
        <w:rPr>
          <w:rFonts w:ascii="TH SarabunPSK" w:hAnsi="TH SarabunPSK" w:cs="TH SarabunPSK" w:eastAsia="TH SarabunPSK"/>
          <w:sz w:val="32"/>
          <w:szCs w:val="32"/>
        </w:rPr>
      </w:pPr>
      <w:r>
        <w:rPr>
          <w:rFonts w:ascii="TH SarabunPSK" w:hAnsi="TH SarabunPSK" w:cs="TH SarabunPSK" w:hint="cs" w:eastAsia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eastAsia="TH SarabunPSK"/>
          <w:sz w:val="32"/>
          <w:szCs w:val="32"/>
          <w:cs/>
        </w:rPr>
        <w:tab/>
      </w:r>
      <w:r>
        <w:rPr>
          <w:rFonts w:ascii="TH SarabunPSK" w:hAnsi="TH SarabunPSK" w:cs="TH SarabunPSK" w:eastAsia="TH SarabunPSK"/>
          <w:sz w:val="32"/>
          <w:szCs w:val="32"/>
          <w:cs/>
        </w:rPr>
        <w:tab/>
      </w:r>
      <w:r w:rsidRPr="00461A9B">
        <w:rPr>
          <w:rFonts w:ascii="TH SarabunPSK" w:hAnsi="TH SarabunPSK" w:cs="TH SarabunPSK" w:eastAsia="TH SarabunPSK"/>
          <w:sz w:val="32"/>
          <w:szCs w:val="32"/>
          <w:cs/>
        </w:rPr>
        <w:t>จึง​เรียน​มา​เพื่อ​โปรดทราบ​และ​พิจารณา</w:t>
      </w:r>
    </w:p>
    <w:p w14:paraId="35116A83" w14:textId="77777777" w:rsidR="00461A9B" w:rsidRDefault="00461A9B" w:rsidP="00461A9B">
      <w:pPr>
        <w:pStyle w:val="NoSpacing"/>
        <w:spacing w:before="240"/>
        <w:rPr>
          <w:rFonts w:ascii="TH SarabunPSK" w:hAnsi="TH SarabunPSK" w:cs="TH SarabunPSK" w:eastAsia="TH SarabunPSK"/>
          <w:sz w:val="32"/>
          <w:szCs w:val="32"/>
        </w:rPr>
      </w:pPr>
    </w:p>
    <w:p w14:paraId="777AF2FC" w14:textId="77777777" w:rsidR="00461A9B" w:rsidRDefault="00461A9B" w:rsidP="00461A9B">
      <w:pPr>
        <w:pStyle w:val="NoSpacing"/>
        <w:spacing w:before="240"/>
        <w:rPr>
          <w:rFonts w:ascii="TH SarabunPSK" w:hAnsi="TH SarabunPSK" w:cs="TH SarabunPSK" w:hint="cs" w:eastAsia="TH SarabunPSK"/>
          <w:sz w:val="32"/>
          <w:szCs w:val="32"/>
        </w:rPr>
      </w:pPr>
    </w:p>
    <w:p w14:paraId="782FF914" w14:textId="77777777" w:rsidR="00461A9B" w:rsidRDefault="00461A9B" w:rsidP="00461A9B">
      <w:pPr>
        <w:spacing w:after="0" w:line="276" w:lineRule="auto"/>
        <w:ind w:left="5613" w:right="0"/>
        <w:jc w:val="center"/>
        <w:rPr>
          <w:rFonts w:ascii="TH SarabunPSK" w:hAnsi="TH SarabunPSK" w:cs="TH SarabunPSK" w:eastAsia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 w:eastAsia="TH SarabunPSK"/>
          <w:sz w:val="32"/>
          <w:szCs w:val="32"/>
          <w:shd w:val="clear" w:color="auto" w:fill="FFFFFF"/>
          <w:cs/>
        </w:rPr>
        <w:t>(​นาย​รา​มิ​ล​ ​ปัญญ​พัทธ์​)</w:t>
      </w:r>
    </w:p>
    <w:p w14:paraId="63737E22" w14:textId="77777777" w:rsidR="00461A9B" w:rsidRPr="00777841" w:rsidRDefault="00461A9B" w:rsidP="00461A9B">
      <w:pPr>
        <w:spacing w:after="0" w:line="276" w:lineRule="auto"/>
        <w:ind w:left="5613" w:right="0"/>
        <w:jc w:val="center"/>
        <w:rPr>
          <w:rFonts w:ascii="TH SarabunPSK" w:hAnsi="TH SarabunPSK" w:cs="TH SarabunPSK" w:eastAsia="TH SarabunPSK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 w:eastAsia="TH SarabunPSK"/>
          <w:sz w:val="32"/>
          <w:szCs w:val="32"/>
          <w:shd w:val="clear" w:color="auto" w:fill="FFFFFF"/>
          <w:cs/>
        </w:rPr>
        <w:t xml:space="preserve"> ​หัวหน้ากลุ่ม​สาระ​การเรียนรู้​ภาษาไทย</w:t>
      </w:r>
    </w:p>
    <w:p w14:paraId="1E92F2F5" w14:textId="1B7313AC" w:rsidR="00461A9B" w:rsidRDefault="00751E1C" w:rsidP="00461A9B">
      <w:pPr>
        <w:pStyle w:val="NoSpacing"/>
        <w:spacing w:before="240"/>
        <w:rPr>
          <w:rFonts w:ascii="TH SarabunPSK" w:hAnsi="TH SarabunPSK" w:cs="TH SarabunPSK" w:eastAsia="TH SarabunPSK"/>
          <w:sz w:val="32"/>
          <w:szCs w:val="32"/>
          <w:cs/>
        </w:rPr>
      </w:pPr>
      <w:r w:rsidRPr="00691850">
        <w:rPr>
          <w:rFonts w:ascii="TH Sarabun New" w:hAnsi="TH Sarabun New" w:cs="TH Sarabun New" w:eastAsia="TH Sarabun New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C665FB" wp14:editId="3EF10588">
                <wp:simplePos x="0" y="0"/>
                <wp:positionH relativeFrom="margin">
                  <wp:align>center</wp:align>
                </wp:positionH>
                <wp:positionV relativeFrom="paragraph">
                  <wp:posOffset>3609464</wp:posOffset>
                </wp:positionV>
                <wp:extent cx="2286000" cy="586854"/>
                <wp:effectExtent l="0" t="0" r="0" b="3810"/>
                <wp:wrapNone/>
                <wp:docPr id="13670854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5868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23867C" w14:textId="77777777" w:rsidR="00751E1C" w:rsidRPr="00443811" w:rsidRDefault="00751E1C" w:rsidP="00751E1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443811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C665F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284.2pt;width:180pt;height:46.2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K2xLAIAAFQEAAAOAAAAZHJzL2Uyb0RvYy54bWysVEuP2jAQvlfqf7B8LwkUKI0IK8qKqhLa&#10;XYmt9mwcm0RyPK5tSOiv79gJj+7uqerFmfGMv3l9k/ldWytyFNZVoHM6HKSUCM2hqPQ+pz+f159m&#10;lDjPdMEUaJHTk3D0bvHxw7wxmRhBCaoQliCIdlljclp6b7IkcbwUNXMDMEKjUYKtmUfV7pPCsgbR&#10;a5WM0nSaNGALY4EL5/D2vjPSRcSXUnD/KKUTnqicYm4+njaeu3AmiznL9paZsuJ9GuwfsqhZpTHo&#10;BeqeeUYOtnoDVVfcggPpBxzqBKSsuIg1YDXD9FU125IZEWvB5jhzaZP7f7D84bg1T5b49hu0OMDQ&#10;kMa4zOFlqKeVtg5fzJSgHVt4urRNtJ5wvByNZtM0RRNH22Q2nU3GASa5vjbW+e8CahKEnFocS+wW&#10;O26c71zPLiGYA1UV60qpqAQqiJWy5MhwiMrHHBH8Ly+lSZPT6edJGoE1hOcdstKYy7WmIPl21/aF&#10;7qA4Yf0WOmo4w9cVJrlhzj8xi1zAupDf/hEPqQCDQC9RUoL9/d598McRoZWSBrmVU/frwKygRP3Q&#10;OLyvw/E4kDEq48mXESr21rK7tehDvQKsfIibZHgUg79XZ1FaqF9wDZYhKpqY5hg7p/4srnzHeFwj&#10;LpbL6IT0M8xv9NbwAB06HUbw3L4wa/o5eZzwA5xZyLJX4+p8w0sNy4MHWcVZhgZ3Xe37jtSNbOjX&#10;LOzGrR69rj+DxR8AAAD//wMAUEsDBBQABgAIAAAAIQB88jZ24AAAAAgBAAAPAAAAZHJzL2Rvd25y&#10;ZXYueG1sTI9LT8MwEITvSPwHa5G4IOpAqIlCnAohHlJvNDzEzY2XJCJeR7GbhH/PcoLj7Kxmvik2&#10;i+vFhGPoPGm4WCUgkGpvO2o0vFQP5xmIEA1Z03tCDd8YYFMeHxUmt36mZ5x2sREcQiE3GtoYh1zK&#10;ULfoTFj5AYm9Tz86E1mOjbSjmTnc9fIySZR0piNuaM2Ady3WX7uD0/Bx1rxvw/L4OqfrdLh/mqrr&#10;N1tpfXqy3N6AiLjEv2f4xWd0KJlp7w9kg+g18JCoYa2yKxBspyrhy16DUkkGsizk/wHlDwAAAP//&#10;AwBQSwECLQAUAAYACAAAACEAtoM4kv4AAADhAQAAEwAAAAAAAAAAAAAAAAAAAAAAW0NvbnRlbnRf&#10;VHlwZXNdLnhtbFBLAQItABQABgAIAAAAIQA4/SH/1gAAAJQBAAALAAAAAAAAAAAAAAAAAC8BAABf&#10;cmVscy8ucmVsc1BLAQItABQABgAIAAAAIQD8JK2xLAIAAFQEAAAOAAAAAAAAAAAAAAAAAC4CAABk&#10;cnMvZTJvRG9jLnhtbFBLAQItABQABgAIAAAAIQB88jZ24AAAAAgBAAAPAAAAAAAAAAAAAAAAAIYE&#10;AABkcnMvZG93bnJldi54bWxQSwUGAAAAAAQABADzAAAAkwUAAAAA&#10;" fillcolor="white [3201]" stroked="f" strokeweight=".5pt">
                <v:textbox>
                  <w:txbxContent>
                    <w:p w14:paraId="3023867C" w14:textId="77777777" w:rsidR="00751E1C" w:rsidRPr="00443811" w:rsidRDefault="00751E1C" w:rsidP="00751E1C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36"/>
                        </w:rPr>
                      </w:pPr>
                      <w:r w:rsidRPr="00443811">
                        <w:rPr>
                          <w:rFonts w:ascii="TH Sarabun New" w:hAnsi="TH Sarabun New" w:cs="TH Sarabun New"/>
                          <w:b/>
                          <w:bCs/>
                          <w:sz w:val="28"/>
                          <w:szCs w:val="36"/>
                          <w:cs/>
                        </w:rPr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1A9B">
        <w:rPr>
          <w:rFonts w:ascii="TH SarabunPSK" w:hAnsi="TH SarabunPSK" w:cs="TH SarabunPSK" w:eastAsia="TH SarabunPSK"/>
          <w:sz w:val="32"/>
          <w:szCs w:val="32"/>
          <w:cs/>
        </w:rPr>
        <w:br w:type="page"/>
      </w:r>
    </w:p>
    <w:p w14:paraId="7C9E0577" w14:textId="47AE8B1B" w:rsidR="00461A9B" w:rsidRPr="00461A9B" w:rsidRDefault="00461A9B" w:rsidP="00461A9B">
      <w:pPr>
        <w:pStyle w:val="NoSpacing"/>
        <w:spacing w:before="0" w:after="0"/>
        <w:jc w:val="center"/>
        <w:rPr>
          <w:rFonts w:ascii="TH SarabunPSK" w:hAnsi="TH SarabunPSK" w:cs="TH SarabunPSK" w:eastAsia="TH SarabunPSK"/>
          <w:b/>
          <w:bCs/>
          <w:sz w:val="32"/>
          <w:szCs w:val="32"/>
        </w:rPr>
      </w:pPr>
      <w:r>
        <w:rPr>
          <w:rFonts w:ascii="TH Sarabun New" w:hAnsi="TH Sarabun New" w:cs="TH SarabunPSK" w:eastAsia="TH Sarabun New"/>
          <w:sz w:val="32"/>
          <w:szCs w:val="32"/>
          <w:cs/>
        </w:rPr>
        <w:t>รายชื่อ​ผู้ส่ง​โครงการ​การ​จัด​การเรียนรู้​ ​กลุ่ม​สาระ​การเรียนรู้​ภาษาไทย​ ​ภาคเรียน​ที่​ ​2​ ​ปีการศึกษา​ ​2569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type="dxa" w:w="8958"/>
        <w:tblCellMar>
          <w:left w:w="0" w:type="dxa"/>
          <w:right w:w="0" w:type="dxa"/>
        </w:tblCellMar>
      </w:tblPr>
      <w:tblGrid>
        <w:gridCol w:w="396"/>
        <w:gridCol w:w="2268"/>
        <w:gridCol w:w="737"/>
        <w:gridCol w:w="1814"/>
        <w:gridCol w:w="510"/>
        <w:gridCol w:w="1247"/>
        <w:gridCol w:w="340"/>
        <w:gridCol w:w="340"/>
        <w:gridCol w:w="1304"/>
      </w:tblGrid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ที่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ครูผู้สอน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รหัส​วิชา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ชื่อ​วิชา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ระดับชั้น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ห้อง​ที่​สอน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ส่ง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ไม่​ส่ง</w:t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noProof/>
                <w:sz w:val="24"/>
                <w:szCs w:val="24"/>
                <w:lang w:val="th-TH"/>
              </w:rPr>
              <w:t>รูปแบบ​การ​ส่ง​</w:t>
              <w:br/>
              <w:t>​(​พิมพ์​/​ออนไลน์​)</w:t>
            </w:r>
          </w:p>
        </w:tc>
      </w:tr>
      <w:tr>
        <w:tc>
          <w:tcPr>
            <w:tcW w:type="dxa" w:w="39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</w:t>
            </w:r>
          </w:p>
        </w:tc>
        <w:tc>
          <w:tcPr>
            <w:tcW w:type="dxa" w:w="2268"/>
            <w:vMerge w:val="restart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นาย​รา​มิ​ล​ ​ปัญญ​พัทธ์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ท33102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​6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1,2,5,6,7,8,9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ท30218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ภาษาไทย​กับ​การผลิต​สื่อ​ร่วมสมัย​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5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  <w:tr>
        <w:tc>
          <w:tcPr>
            <w:tcW w:type="dxa" w:w="39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2</w:t>
            </w:r>
          </w:p>
        </w:tc>
        <w:tc>
          <w:tcPr>
            <w:tcW w:type="dxa" w:w="2268"/>
            <w:vMerge w:val="restart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นาง​วรางคณา​ ​ศรี​ม่วง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ท23102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​6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1,4,10,13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พิมพ์</w:t>
            </w:r>
          </w:p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ท33102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​6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3,4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  <w:tr>
        <w:tc>
          <w:tcPr>
            <w:tcW w:type="dxa" w:w="39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3</w:t>
            </w:r>
          </w:p>
        </w:tc>
        <w:tc>
          <w:tcPr>
            <w:tcW w:type="dxa" w:w="2268"/>
            <w:vMerge w:val="restart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นาย​อภิ​ชา​ ​พุ่มพวง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ท23102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​6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3,6,9,12,15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พิมพ์</w:t>
            </w:r>
          </w:p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ท20211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หลัก​ภาษาไทย​ ​3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1​ ​ห้อง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4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นางสาว​กมล​วรรณ​ ​สังข์​ทอง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ท32102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​4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ม.​5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1-9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5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นาย​สุริยา​ ​ก่อ​บุญ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ท31102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1-9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6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นาย​ชิน​กร​ ​ศิ​ริ​โยธา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ท21102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2,5,9,12,15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7</w:t>
            </w:r>
          </w:p>
        </w:tc>
        <w:tc>
          <w:tcPr>
            <w:tcW w:type="dxa" w:w="2268"/>
            <w:vMerge w:val="restart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นางสาว​ว​นิช​ญา​ ​เชียง​น้อย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ท22102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​4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2,5,8,11,14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ท20218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การ​ฟัง​และ​ดู​อย่าง​มี​วิจารณญาณ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1​ ​ห้อง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8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นางสาว​ชื่น​ฤดี​ ​หรับ​หลี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ท22102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​4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1,4,7,10,13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9</w:t>
            </w:r>
          </w:p>
        </w:tc>
        <w:tc>
          <w:tcPr>
            <w:tcW w:type="dxa" w:w="2268"/>
            <w:vMerge w:val="restart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นางสาว​ศุภ​นุช​ ​บุตร​ดี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ท21102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1,6,7,10,13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ท20207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หลัก​ภาษาไทย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1​ ​ห้อง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ท30214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การ​อ่าน​วรรณกรรม​ไทย​เชิง​วิเคราะห์​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5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  <w:tr>
        <w:tc>
          <w:tcPr>
            <w:tcW w:type="dxa" w:w="39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10</w:t>
            </w:r>
          </w:p>
        </w:tc>
        <w:tc>
          <w:tcPr>
            <w:tcW w:type="dxa" w:w="2268"/>
            <w:vMerge w:val="restart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นาย​จิร​วัฒน์​ ​ศรี​ว​โร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ท21102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3,4,8,11,14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ท20220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การ​อ่าน​และ​การเขียน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1​ ​กลุ่ม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ท30216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ภาษาไทย​เพื่อ​การแสดง​ ​2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ม.​5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5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11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นาย​เฉลิม​ชาติ​ ​ภู​ผัน​ผิน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ท23102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​6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2,5,7,8,11,14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พิมพ์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12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นางสาว​อิงอร​ ​สิทธิ​จินดา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ท22102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ภาษาไทย​พื้นฐาน​ ​4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3,6,9,12,15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ออนไลน์</w:t>
            </w:r>
          </w:p>
        </w:tc>
      </w:tr>
      <w:tr>
        <w:tc>
          <w:tcPr>
            <w:tcW w:type="dxa" w:w="39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13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นางสาว​นันท​กาญจน์​ ​เรือง​กระจาย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ท20215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การ​ใช้​ห้องสมุด​และ​การ​สืบค้น​ข้อมูล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1-15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พิมพ์</w:t>
            </w:r>
          </w:p>
        </w:tc>
      </w:tr>
      <w:tr>
        <w:tc>
          <w:tcPr>
            <w:tcW w:type="dxa" w:w="397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14</w:t>
            </w:r>
          </w:p>
        </w:tc>
        <w:tc>
          <w:tcPr>
            <w:tcW w:type="dxa" w:w="2268"/>
            <w:vMerge w:val="restart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นางสาว​วร​วัลภ์​ ​นิตย​ระ​วี​วาร</w:t>
            </w:r>
          </w:p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ท20217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การ​ส่งเสริม​การ​อ่าน​และ​การเรียนรู้​ห้องสมุด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1-15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✓</w:t>
            </w:r>
          </w:p>
        </w:tc>
        <w:tc>
          <w:tcPr>
            <w:tcW w:type="dxa" w:w="340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</w:r>
          </w:p>
        </w:tc>
        <w:tc>
          <w:tcPr>
            <w:tcW w:type="dxa" w:w="1304"/>
            <w:vMerge w:val="restart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พิมพ์</w:t>
            </w:r>
          </w:p>
        </w:tc>
      </w:tr>
      <w:tr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73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ท20206</w:t>
            </w:r>
          </w:p>
        </w:tc>
        <w:tc>
          <w:tcPr>
            <w:tcW w:type="dxa" w:w="181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การ​พูด​และ​เขียน​เชิง​สร้างสรรค์</w:t>
            </w:r>
          </w:p>
        </w:tc>
        <w:tc>
          <w:tcPr>
            <w:tcW w:type="dxa" w:w="51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ม.​3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noProof/>
                <w:sz w:val="24"/>
                <w:szCs w:val="24"/>
                <w:lang w:val="th-TH"/>
              </w:rPr>
              <w:t>1​ ​ห้อง</w:t>
            </w:r>
          </w:p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  <w:tc>
          <w:tcPr>
            <w:tcW w:type="dxa" w:w="1003"/>
            <w:vMerge/>
            <w:vAlign w:val="center"/>
          </w:tcPr>
          <w:p/>
        </w:tc>
      </w:tr>
    </w:tbl>
    <w:sectPr w:rsidR="00155282" w:rsidRPr="00777841" w:rsidSect="00777841">
      <w:pgSz w:w="11906" w:h="16838"/>
      <w:pgMar w:top="1276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1C9"/>
    <w:rsid w:val="000B69EB"/>
    <w:rsid w:val="00130A8A"/>
    <w:rsid w:val="00155282"/>
    <w:rsid w:val="00461A9B"/>
    <w:rsid w:val="004677A5"/>
    <w:rsid w:val="00494447"/>
    <w:rsid w:val="00573211"/>
    <w:rsid w:val="006A02DB"/>
    <w:rsid w:val="006A6571"/>
    <w:rsid w:val="00751E1C"/>
    <w:rsid w:val="00777841"/>
    <w:rsid w:val="007D785C"/>
    <w:rsid w:val="00A16369"/>
    <w:rsid w:val="00BC42A0"/>
    <w:rsid w:val="00CD3659"/>
    <w:rsid w:val="00DB6B58"/>
    <w:rsid w:val="00EE648C"/>
    <w:rsid w:val="00F011C9"/>
    <w:rsid w:val="00F63849"/>
    <w:rsid w:val="00FD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6F1CB"/>
  <w15:chartTrackingRefBased/>
  <w15:docId w15:val="{7D88EBE2-C49E-4B61-BD2E-7744E92E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1C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11C9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F01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02D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2DB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RAMIN ZEL</cp:lastModifiedBy>
  <cp:revision>4</cp:revision>
  <cp:lastPrinted>2024-12-09T02:30:00Z</cp:lastPrinted>
  <dcterms:created xsi:type="dcterms:W3CDTF">2026-03-20T03:49:00Z</dcterms:created>
  <dcterms:modified xsi:type="dcterms:W3CDTF">2026-03-20T03:50:00Z</dcterms:modified>
</cp:coreProperties>
</file>